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397" w:type="dxa"/>
          <w:right w:w="397" w:type="dxa"/>
        </w:tblCellMar>
        <w:tblLook w:val="04A0" w:firstRow="1" w:lastRow="0" w:firstColumn="1" w:lastColumn="0" w:noHBand="0" w:noVBand="1"/>
      </w:tblPr>
      <w:tblGrid>
        <w:gridCol w:w="3847"/>
        <w:gridCol w:w="3847"/>
        <w:gridCol w:w="3847"/>
        <w:gridCol w:w="3847"/>
      </w:tblGrid>
      <w:tr w:rsidR="00283B4D" w:rsidTr="00D5735C">
        <w:trPr>
          <w:trHeight w:val="2259"/>
        </w:trPr>
        <w:tc>
          <w:tcPr>
            <w:tcW w:w="7694" w:type="dxa"/>
            <w:gridSpan w:val="2"/>
          </w:tcPr>
          <w:p w:rsidR="00283B4D" w:rsidRPr="00783B98" w:rsidRDefault="00283B4D" w:rsidP="009C4001">
            <w:pPr>
              <w:jc w:val="center"/>
              <w:rPr>
                <w:rFonts w:ascii="Times New Roman" w:hAnsi="Times New Roman" w:cs="Times New Roman"/>
                <w:sz w:val="24"/>
                <w:szCs w:val="24"/>
              </w:rPr>
            </w:pPr>
            <w:r w:rsidRPr="00783B98">
              <w:rPr>
                <w:rFonts w:ascii="Times New Roman" w:hAnsi="Times New Roman" w:cs="Times New Roman"/>
                <w:sz w:val="24"/>
                <w:szCs w:val="24"/>
              </w:rPr>
              <w:t>F R I E N D S   O F   A L I C E   I V Y</w:t>
            </w:r>
          </w:p>
          <w:p w:rsidR="00283B4D" w:rsidRPr="00783B98" w:rsidRDefault="00283B4D" w:rsidP="009C4001">
            <w:pPr>
              <w:jc w:val="center"/>
              <w:rPr>
                <w:rFonts w:ascii="Times New Roman" w:hAnsi="Times New Roman" w:cs="Times New Roman"/>
                <w:sz w:val="24"/>
                <w:szCs w:val="24"/>
              </w:rPr>
            </w:pPr>
          </w:p>
          <w:p w:rsidR="00283B4D" w:rsidRPr="00783B98" w:rsidRDefault="00283B4D" w:rsidP="009C4001">
            <w:pPr>
              <w:jc w:val="center"/>
              <w:rPr>
                <w:rFonts w:ascii="Times New Roman" w:hAnsi="Times New Roman" w:cs="Times New Roman"/>
                <w:i/>
                <w:sz w:val="20"/>
                <w:szCs w:val="20"/>
              </w:rPr>
            </w:pPr>
            <w:r w:rsidRPr="00783B98">
              <w:rPr>
                <w:rFonts w:ascii="Times New Roman" w:hAnsi="Times New Roman" w:cs="Times New Roman"/>
                <w:i/>
                <w:sz w:val="20"/>
                <w:szCs w:val="20"/>
              </w:rPr>
              <w:t>The Last Days of Fenwyck</w:t>
            </w:r>
          </w:p>
          <w:p w:rsidR="00283B4D" w:rsidRPr="00783B98" w:rsidRDefault="00283B4D" w:rsidP="009C4001">
            <w:pPr>
              <w:jc w:val="center"/>
              <w:rPr>
                <w:rFonts w:ascii="Times New Roman" w:hAnsi="Times New Roman" w:cs="Times New Roman"/>
                <w:sz w:val="16"/>
                <w:szCs w:val="16"/>
              </w:rPr>
            </w:pPr>
          </w:p>
          <w:p w:rsidR="00283B4D" w:rsidRPr="00783B98" w:rsidRDefault="00283B4D" w:rsidP="009C4001">
            <w:pPr>
              <w:jc w:val="center"/>
              <w:rPr>
                <w:rFonts w:ascii="Times New Roman" w:hAnsi="Times New Roman" w:cs="Times New Roman"/>
                <w:sz w:val="16"/>
                <w:szCs w:val="16"/>
              </w:rPr>
            </w:pPr>
            <w:r>
              <w:rPr>
                <w:rFonts w:ascii="Times New Roman" w:hAnsi="Times New Roman" w:cs="Times New Roman"/>
                <w:sz w:val="16"/>
                <w:szCs w:val="16"/>
              </w:rPr>
              <w:t>Press release | June 2017</w:t>
            </w:r>
          </w:p>
          <w:p w:rsidR="00283B4D" w:rsidRPr="00783B98" w:rsidRDefault="00283B4D" w:rsidP="009C4001">
            <w:pPr>
              <w:jc w:val="both"/>
              <w:rPr>
                <w:rFonts w:ascii="Times New Roman" w:hAnsi="Times New Roman" w:cs="Times New Roman"/>
                <w:sz w:val="18"/>
                <w:szCs w:val="18"/>
              </w:rPr>
            </w:pPr>
          </w:p>
          <w:p w:rsidR="00283B4D" w:rsidRPr="00783B98" w:rsidRDefault="00283B4D" w:rsidP="009C4001">
            <w:pPr>
              <w:jc w:val="both"/>
              <w:rPr>
                <w:rFonts w:ascii="Times New Roman" w:hAnsi="Times New Roman" w:cs="Times New Roman"/>
                <w:i/>
                <w:sz w:val="16"/>
                <w:szCs w:val="16"/>
              </w:rPr>
            </w:pPr>
          </w:p>
          <w:p w:rsidR="00283B4D" w:rsidRPr="009B4F56" w:rsidRDefault="00283B4D" w:rsidP="009C4001">
            <w:pPr>
              <w:rPr>
                <w:rFonts w:ascii="Times New Roman" w:hAnsi="Times New Roman" w:cs="Times New Roman"/>
                <w:i/>
                <w:sz w:val="16"/>
                <w:szCs w:val="16"/>
              </w:rPr>
            </w:pPr>
            <w:r w:rsidRPr="009B4F56">
              <w:rPr>
                <w:rFonts w:ascii="Times New Roman" w:hAnsi="Times New Roman" w:cs="Times New Roman"/>
                <w:i/>
                <w:sz w:val="16"/>
                <w:szCs w:val="16"/>
              </w:rPr>
              <w:t>Melbourne-based Friends of Alice Ivy continue their pursuit of whimsical, atmospheric and ethereal music in their newly- released and beautifully realised album, “The Last Days of Fenwyck”; their first new work since the critically acclaimed splendour of “The Golden Cage and its Mirrored Maze” in 2014…</w:t>
            </w:r>
          </w:p>
          <w:p w:rsidR="00283B4D" w:rsidRPr="009C4001" w:rsidRDefault="00283B4D" w:rsidP="009C4001">
            <w:pPr>
              <w:rPr>
                <w:rFonts w:ascii="Times New Roman" w:hAnsi="Times New Roman" w:cs="Times New Roman"/>
                <w:i/>
                <w:sz w:val="18"/>
                <w:szCs w:val="18"/>
              </w:rPr>
            </w:pPr>
          </w:p>
        </w:tc>
        <w:tc>
          <w:tcPr>
            <w:tcW w:w="7694" w:type="dxa"/>
            <w:gridSpan w:val="2"/>
          </w:tcPr>
          <w:p w:rsidR="00283B4D" w:rsidRPr="00783B98" w:rsidRDefault="00283B4D" w:rsidP="00283B4D">
            <w:pPr>
              <w:jc w:val="center"/>
              <w:rPr>
                <w:rFonts w:ascii="Times New Roman" w:hAnsi="Times New Roman" w:cs="Times New Roman"/>
                <w:sz w:val="24"/>
                <w:szCs w:val="24"/>
              </w:rPr>
            </w:pPr>
            <w:r w:rsidRPr="00783B98">
              <w:rPr>
                <w:rFonts w:ascii="Times New Roman" w:hAnsi="Times New Roman" w:cs="Times New Roman"/>
                <w:sz w:val="24"/>
                <w:szCs w:val="24"/>
              </w:rPr>
              <w:t>F R I E N D S   O F   A L I C E   I V Y</w:t>
            </w:r>
          </w:p>
          <w:p w:rsidR="00283B4D" w:rsidRPr="00783B98" w:rsidRDefault="00283B4D" w:rsidP="00283B4D">
            <w:pPr>
              <w:jc w:val="center"/>
              <w:rPr>
                <w:rFonts w:ascii="Times New Roman" w:hAnsi="Times New Roman" w:cs="Times New Roman"/>
                <w:sz w:val="24"/>
                <w:szCs w:val="24"/>
              </w:rPr>
            </w:pPr>
          </w:p>
          <w:p w:rsidR="00283B4D" w:rsidRPr="00783B98" w:rsidRDefault="00283B4D" w:rsidP="00283B4D">
            <w:pPr>
              <w:jc w:val="center"/>
              <w:rPr>
                <w:rFonts w:ascii="Times New Roman" w:hAnsi="Times New Roman" w:cs="Times New Roman"/>
                <w:i/>
                <w:sz w:val="20"/>
                <w:szCs w:val="20"/>
              </w:rPr>
            </w:pPr>
            <w:r w:rsidRPr="00783B98">
              <w:rPr>
                <w:rFonts w:ascii="Times New Roman" w:hAnsi="Times New Roman" w:cs="Times New Roman"/>
                <w:i/>
                <w:sz w:val="20"/>
                <w:szCs w:val="20"/>
              </w:rPr>
              <w:t>The Last Days of Fenwyck</w:t>
            </w:r>
          </w:p>
          <w:p w:rsidR="00283B4D" w:rsidRPr="00783B98" w:rsidRDefault="00283B4D" w:rsidP="00283B4D">
            <w:pPr>
              <w:jc w:val="center"/>
              <w:rPr>
                <w:rFonts w:ascii="Times New Roman" w:hAnsi="Times New Roman" w:cs="Times New Roman"/>
                <w:sz w:val="16"/>
                <w:szCs w:val="16"/>
              </w:rPr>
            </w:pPr>
          </w:p>
          <w:p w:rsidR="00283B4D" w:rsidRPr="00783B98" w:rsidRDefault="00283B4D" w:rsidP="00283B4D">
            <w:pPr>
              <w:jc w:val="center"/>
              <w:rPr>
                <w:rFonts w:ascii="Times New Roman" w:hAnsi="Times New Roman" w:cs="Times New Roman"/>
                <w:sz w:val="16"/>
                <w:szCs w:val="16"/>
              </w:rPr>
            </w:pPr>
            <w:r>
              <w:rPr>
                <w:rFonts w:ascii="Times New Roman" w:hAnsi="Times New Roman" w:cs="Times New Roman"/>
                <w:sz w:val="16"/>
                <w:szCs w:val="16"/>
              </w:rPr>
              <w:t>Press release | June 2017</w:t>
            </w:r>
          </w:p>
          <w:p w:rsidR="00283B4D" w:rsidRPr="00783B98" w:rsidRDefault="00283B4D" w:rsidP="00283B4D">
            <w:pPr>
              <w:jc w:val="both"/>
              <w:rPr>
                <w:rFonts w:ascii="Times New Roman" w:hAnsi="Times New Roman" w:cs="Times New Roman"/>
                <w:sz w:val="18"/>
                <w:szCs w:val="18"/>
              </w:rPr>
            </w:pPr>
          </w:p>
          <w:p w:rsidR="00283B4D" w:rsidRPr="00783B98" w:rsidRDefault="00283B4D" w:rsidP="00283B4D">
            <w:pPr>
              <w:jc w:val="both"/>
              <w:rPr>
                <w:rFonts w:ascii="Times New Roman" w:hAnsi="Times New Roman" w:cs="Times New Roman"/>
                <w:i/>
                <w:sz w:val="16"/>
                <w:szCs w:val="16"/>
              </w:rPr>
            </w:pPr>
          </w:p>
          <w:p w:rsidR="00283B4D" w:rsidRPr="009B4F56" w:rsidRDefault="00283B4D" w:rsidP="00283B4D">
            <w:pPr>
              <w:rPr>
                <w:rFonts w:ascii="Times New Roman" w:hAnsi="Times New Roman" w:cs="Times New Roman"/>
                <w:i/>
                <w:sz w:val="16"/>
                <w:szCs w:val="16"/>
              </w:rPr>
            </w:pPr>
            <w:r w:rsidRPr="009B4F56">
              <w:rPr>
                <w:rFonts w:ascii="Times New Roman" w:hAnsi="Times New Roman" w:cs="Times New Roman"/>
                <w:i/>
                <w:sz w:val="16"/>
                <w:szCs w:val="16"/>
              </w:rPr>
              <w:t>Melbourne-based Friends of Alice Ivy continue their pursuit of whimsical, atmospheric and ethereal music in their newly- released and beautifully realised album, “The Last Days of Fenwyck”; their first new work since the critically acclaimed splendour of “The Golden Cage and its Mirrored Maze” in 2014…</w:t>
            </w:r>
          </w:p>
          <w:p w:rsidR="00283B4D" w:rsidRPr="00783B98" w:rsidRDefault="00283B4D" w:rsidP="009C4001">
            <w:pPr>
              <w:jc w:val="center"/>
              <w:rPr>
                <w:rFonts w:ascii="Times New Roman" w:hAnsi="Times New Roman" w:cs="Times New Roman"/>
                <w:sz w:val="24"/>
                <w:szCs w:val="24"/>
              </w:rPr>
            </w:pPr>
          </w:p>
        </w:tc>
      </w:tr>
      <w:tr w:rsidR="00283B4D" w:rsidTr="00987EAF">
        <w:tc>
          <w:tcPr>
            <w:tcW w:w="3847" w:type="dxa"/>
          </w:tcPr>
          <w:p w:rsidR="00283B4D" w:rsidRDefault="00283B4D" w:rsidP="009C4001">
            <w:pPr>
              <w:jc w:val="both"/>
              <w:rPr>
                <w:rFonts w:ascii="Times New Roman" w:hAnsi="Times New Roman" w:cs="Times New Roman"/>
                <w:sz w:val="14"/>
                <w:szCs w:val="14"/>
              </w:rPr>
            </w:pPr>
            <w:r>
              <w:rPr>
                <w:rFonts w:ascii="Times New Roman" w:hAnsi="Times New Roman" w:cs="Times New Roman"/>
                <w:sz w:val="14"/>
                <w:szCs w:val="14"/>
              </w:rPr>
              <w:t xml:space="preserve">Friends of Alice Ivy are somewhat reticent to describe their new album “The Last Days of Fenwyck” as a “concept” album; partly for fear of sounding pretentious, but partly due to an unwillingness to entertain comparisons between their dynamic new work and overblown, sluggish, </w:t>
            </w:r>
            <w:proofErr w:type="spellStart"/>
            <w:r>
              <w:rPr>
                <w:rFonts w:ascii="Times New Roman" w:hAnsi="Times New Roman" w:cs="Times New Roman"/>
                <w:sz w:val="14"/>
                <w:szCs w:val="14"/>
              </w:rPr>
              <w:t>prog</w:t>
            </w:r>
            <w:proofErr w:type="spellEnd"/>
            <w:r>
              <w:rPr>
                <w:rFonts w:ascii="Times New Roman" w:hAnsi="Times New Roman" w:cs="Times New Roman"/>
                <w:sz w:val="14"/>
                <w:szCs w:val="14"/>
              </w:rPr>
              <w:t xml:space="preserve"> epics.  “This album is a concept album in so much as the songs are deeply inter-related and connected” says vocalist Kylie, “though there is nothing lethargic about it” she adds.  At less than 30 minutes in length, and filled with tense, pulsing drama, it’s a rather eccentric beast that marries the old-world English folk leanings of Mellow Candle, with the sometimes unsettling and brooding electronica of Massive Attack’s “Mezzanine”.   </w:t>
            </w:r>
          </w:p>
          <w:p w:rsidR="00283B4D" w:rsidRDefault="00283B4D" w:rsidP="009C4001">
            <w:pPr>
              <w:jc w:val="both"/>
              <w:rPr>
                <w:rFonts w:ascii="Times New Roman" w:hAnsi="Times New Roman" w:cs="Times New Roman"/>
                <w:sz w:val="14"/>
                <w:szCs w:val="14"/>
              </w:rPr>
            </w:pPr>
          </w:p>
          <w:p w:rsidR="00283B4D" w:rsidRDefault="00283B4D" w:rsidP="009C4001">
            <w:pPr>
              <w:jc w:val="both"/>
              <w:rPr>
                <w:rFonts w:ascii="Times New Roman" w:hAnsi="Times New Roman" w:cs="Times New Roman"/>
                <w:sz w:val="14"/>
                <w:szCs w:val="14"/>
              </w:rPr>
            </w:pPr>
            <w:r>
              <w:rPr>
                <w:rFonts w:ascii="Times New Roman" w:hAnsi="Times New Roman" w:cs="Times New Roman"/>
                <w:sz w:val="14"/>
                <w:szCs w:val="14"/>
              </w:rPr>
              <w:t xml:space="preserve">Whilst “The Golden Cage and its Mirrored Maze” presented the listener with a dizzying kaleidoscope of exoticism, flights of fancy, star-gazing wonder and neoclassicism; “The Last Days of Fenwyck” is a different proposition altogether.  Whilst the new album maintains the band’s signature ethereal sound and otherworldly atmospheres, it’s perhaps a far more consistent work, stylistically grounded by the constant and expressive production of Adam </w:t>
            </w:r>
            <w:proofErr w:type="spellStart"/>
            <w:r>
              <w:rPr>
                <w:rFonts w:ascii="Times New Roman" w:hAnsi="Times New Roman" w:cs="Times New Roman"/>
                <w:sz w:val="14"/>
                <w:szCs w:val="14"/>
              </w:rPr>
              <w:t>Calaitzis</w:t>
            </w:r>
            <w:proofErr w:type="spellEnd"/>
            <w:r>
              <w:rPr>
                <w:rFonts w:ascii="Times New Roman" w:hAnsi="Times New Roman" w:cs="Times New Roman"/>
                <w:sz w:val="14"/>
                <w:szCs w:val="14"/>
              </w:rPr>
              <w:t xml:space="preserve"> from Melbourne’s Toyland studios.  Kylie’s pride in the result shows as she speaks of it.  “</w:t>
            </w:r>
            <w:r w:rsidRPr="00C26199">
              <w:rPr>
                <w:rFonts w:ascii="Times New Roman" w:hAnsi="Times New Roman" w:cs="Times New Roman"/>
                <w:sz w:val="14"/>
                <w:szCs w:val="14"/>
              </w:rPr>
              <w:t xml:space="preserve">I'm most delighted by the fact that unlike previous work, this has been far more collaborative between the two of us...both from the perspective that we had fewer people involved in the studio, as well as the fact that the songs were developed </w:t>
            </w:r>
            <w:r>
              <w:rPr>
                <w:rFonts w:ascii="Times New Roman" w:hAnsi="Times New Roman" w:cs="Times New Roman"/>
                <w:sz w:val="14"/>
                <w:szCs w:val="14"/>
              </w:rPr>
              <w:t xml:space="preserve">with equal amounts of input from the two of us.  </w:t>
            </w:r>
            <w:r w:rsidRPr="00C26199">
              <w:rPr>
                <w:rFonts w:ascii="Times New Roman" w:hAnsi="Times New Roman" w:cs="Times New Roman"/>
                <w:sz w:val="14"/>
                <w:szCs w:val="14"/>
              </w:rPr>
              <w:t xml:space="preserve">So I can hear much more of myself in these songs...and that's quite </w:t>
            </w:r>
            <w:r>
              <w:rPr>
                <w:rFonts w:ascii="Times New Roman" w:hAnsi="Times New Roman" w:cs="Times New Roman"/>
                <w:sz w:val="14"/>
                <w:szCs w:val="14"/>
              </w:rPr>
              <w:t xml:space="preserve">aside from </w:t>
            </w:r>
            <w:r w:rsidRPr="00C26199">
              <w:rPr>
                <w:rFonts w:ascii="Times New Roman" w:hAnsi="Times New Roman" w:cs="Times New Roman"/>
                <w:sz w:val="14"/>
                <w:szCs w:val="14"/>
              </w:rPr>
              <w:t>the vocal</w:t>
            </w:r>
            <w:r>
              <w:rPr>
                <w:rFonts w:ascii="Times New Roman" w:hAnsi="Times New Roman" w:cs="Times New Roman"/>
                <w:sz w:val="14"/>
                <w:szCs w:val="14"/>
              </w:rPr>
              <w:t>s”</w:t>
            </w:r>
            <w:r w:rsidRPr="00C26199">
              <w:rPr>
                <w:rFonts w:ascii="Times New Roman" w:hAnsi="Times New Roman" w:cs="Times New Roman"/>
                <w:sz w:val="14"/>
                <w:szCs w:val="14"/>
              </w:rPr>
              <w:t xml:space="preserve">.  </w:t>
            </w:r>
          </w:p>
          <w:p w:rsidR="00283B4D" w:rsidRDefault="00283B4D" w:rsidP="009C4001">
            <w:pPr>
              <w:jc w:val="both"/>
              <w:rPr>
                <w:rFonts w:ascii="Times New Roman" w:hAnsi="Times New Roman" w:cs="Times New Roman"/>
                <w:sz w:val="14"/>
                <w:szCs w:val="14"/>
              </w:rPr>
            </w:pPr>
          </w:p>
          <w:p w:rsidR="00283B4D" w:rsidRPr="00783B98" w:rsidRDefault="00283B4D" w:rsidP="009C4001">
            <w:pPr>
              <w:jc w:val="both"/>
              <w:rPr>
                <w:rFonts w:ascii="Times New Roman" w:hAnsi="Times New Roman" w:cs="Times New Roman"/>
                <w:sz w:val="14"/>
                <w:szCs w:val="14"/>
              </w:rPr>
            </w:pPr>
            <w:r>
              <w:rPr>
                <w:rFonts w:ascii="Times New Roman" w:hAnsi="Times New Roman" w:cs="Times New Roman"/>
                <w:sz w:val="14"/>
                <w:szCs w:val="14"/>
              </w:rPr>
              <w:t>Kylie is also resolute that the band have produced something truly unique.  “</w:t>
            </w:r>
            <w:r w:rsidRPr="00C26199">
              <w:rPr>
                <w:rFonts w:ascii="Times New Roman" w:hAnsi="Times New Roman" w:cs="Times New Roman"/>
                <w:sz w:val="14"/>
                <w:szCs w:val="14"/>
              </w:rPr>
              <w:t xml:space="preserve">At least in my frame of reference, I cannot think of another album that sounds like this one does...though we've been quite upfront about what our influences have been, I don't think you can necessarily hear any of them in there explicitly.  I honestly believe we've done something quite strange and without equal...I know that sounds very arrogant, </w:t>
            </w:r>
          </w:p>
        </w:tc>
        <w:tc>
          <w:tcPr>
            <w:tcW w:w="3847" w:type="dxa"/>
          </w:tcPr>
          <w:p w:rsidR="00283B4D" w:rsidRDefault="00283B4D" w:rsidP="009B4F56">
            <w:pPr>
              <w:jc w:val="both"/>
              <w:rPr>
                <w:rFonts w:ascii="Times New Roman" w:hAnsi="Times New Roman" w:cs="Times New Roman"/>
                <w:sz w:val="14"/>
                <w:szCs w:val="14"/>
              </w:rPr>
            </w:pPr>
            <w:proofErr w:type="gramStart"/>
            <w:r w:rsidRPr="00C26199">
              <w:rPr>
                <w:rFonts w:ascii="Times New Roman" w:hAnsi="Times New Roman" w:cs="Times New Roman"/>
                <w:sz w:val="14"/>
                <w:szCs w:val="14"/>
              </w:rPr>
              <w:t>but</w:t>
            </w:r>
            <w:proofErr w:type="gramEnd"/>
            <w:r w:rsidRPr="00C26199">
              <w:rPr>
                <w:rFonts w:ascii="Times New Roman" w:hAnsi="Times New Roman" w:cs="Times New Roman"/>
                <w:sz w:val="14"/>
                <w:szCs w:val="14"/>
              </w:rPr>
              <w:t xml:space="preserve"> it's not a comment about the quality, it's merely to indicate that I think it has a character and sound all of its own</w:t>
            </w:r>
            <w:r>
              <w:rPr>
                <w:rFonts w:ascii="Times New Roman" w:hAnsi="Times New Roman" w:cs="Times New Roman"/>
                <w:sz w:val="14"/>
                <w:szCs w:val="14"/>
              </w:rPr>
              <w:t>”</w:t>
            </w:r>
            <w:r w:rsidRPr="00C26199">
              <w:rPr>
                <w:rFonts w:ascii="Times New Roman" w:hAnsi="Times New Roman" w:cs="Times New Roman"/>
                <w:sz w:val="14"/>
                <w:szCs w:val="14"/>
              </w:rPr>
              <w:t xml:space="preserve">. </w:t>
            </w:r>
          </w:p>
          <w:p w:rsidR="00283B4D" w:rsidRDefault="00283B4D" w:rsidP="009C4001">
            <w:pPr>
              <w:jc w:val="both"/>
              <w:rPr>
                <w:rFonts w:ascii="Times New Roman" w:hAnsi="Times New Roman" w:cs="Times New Roman"/>
                <w:sz w:val="14"/>
                <w:szCs w:val="14"/>
              </w:rPr>
            </w:pPr>
          </w:p>
          <w:p w:rsidR="00283B4D" w:rsidRDefault="00283B4D" w:rsidP="009B4F56">
            <w:pPr>
              <w:jc w:val="both"/>
              <w:rPr>
                <w:rFonts w:ascii="Times New Roman" w:hAnsi="Times New Roman" w:cs="Times New Roman"/>
                <w:sz w:val="14"/>
                <w:szCs w:val="14"/>
              </w:rPr>
            </w:pPr>
            <w:r>
              <w:rPr>
                <w:rFonts w:ascii="Times New Roman" w:hAnsi="Times New Roman" w:cs="Times New Roman"/>
                <w:sz w:val="14"/>
                <w:szCs w:val="14"/>
              </w:rPr>
              <w:t>“The Last Days of Fenwyck” was released in May 2017 and was preceded by a digital single “</w:t>
            </w:r>
            <w:proofErr w:type="spellStart"/>
            <w:r>
              <w:rPr>
                <w:rFonts w:ascii="Times New Roman" w:hAnsi="Times New Roman" w:cs="Times New Roman"/>
                <w:sz w:val="14"/>
                <w:szCs w:val="14"/>
              </w:rPr>
              <w:t>Wycca</w:t>
            </w:r>
            <w:proofErr w:type="spellEnd"/>
            <w:r>
              <w:rPr>
                <w:rFonts w:ascii="Times New Roman" w:hAnsi="Times New Roman" w:cs="Times New Roman"/>
                <w:sz w:val="14"/>
                <w:szCs w:val="14"/>
              </w:rPr>
              <w:t>” in March.  Aside f</w:t>
            </w:r>
            <w:bookmarkStart w:id="0" w:name="_GoBack"/>
            <w:bookmarkEnd w:id="0"/>
            <w:r>
              <w:rPr>
                <w:rFonts w:ascii="Times New Roman" w:hAnsi="Times New Roman" w:cs="Times New Roman"/>
                <w:sz w:val="14"/>
                <w:szCs w:val="14"/>
              </w:rPr>
              <w:t xml:space="preserve">rom its nucleus of Kylie and Amps (who wrote the album, performed various instruments, </w:t>
            </w:r>
            <w:proofErr w:type="gramStart"/>
            <w:r>
              <w:rPr>
                <w:rFonts w:ascii="Times New Roman" w:hAnsi="Times New Roman" w:cs="Times New Roman"/>
                <w:sz w:val="14"/>
                <w:szCs w:val="14"/>
              </w:rPr>
              <w:t>took</w:t>
            </w:r>
            <w:proofErr w:type="gramEnd"/>
            <w:r>
              <w:rPr>
                <w:rFonts w:ascii="Times New Roman" w:hAnsi="Times New Roman" w:cs="Times New Roman"/>
                <w:sz w:val="14"/>
                <w:szCs w:val="14"/>
              </w:rPr>
              <w:t xml:space="preserve"> care of all programming and voices), the album features contributions from Ellie Walker on cello, Frances Catherine providing additional voices, percussion and keyboards from producer Adam </w:t>
            </w:r>
            <w:proofErr w:type="spellStart"/>
            <w:r>
              <w:rPr>
                <w:rFonts w:ascii="Times New Roman" w:hAnsi="Times New Roman" w:cs="Times New Roman"/>
                <w:sz w:val="14"/>
                <w:szCs w:val="14"/>
              </w:rPr>
              <w:t>Calaitzis</w:t>
            </w:r>
            <w:proofErr w:type="spellEnd"/>
            <w:r>
              <w:rPr>
                <w:rFonts w:ascii="Times New Roman" w:hAnsi="Times New Roman" w:cs="Times New Roman"/>
                <w:sz w:val="14"/>
                <w:szCs w:val="14"/>
              </w:rPr>
              <w:t xml:space="preserve">, and the album is presented in a beautiful sleeve courtesy of Rob Wiltshire of Wiltshire Creative.  </w:t>
            </w:r>
          </w:p>
          <w:p w:rsidR="00283B4D" w:rsidRDefault="00283B4D" w:rsidP="009B4F56">
            <w:pPr>
              <w:jc w:val="both"/>
              <w:rPr>
                <w:rFonts w:ascii="Times New Roman" w:hAnsi="Times New Roman" w:cs="Times New Roman"/>
                <w:sz w:val="14"/>
                <w:szCs w:val="14"/>
              </w:rPr>
            </w:pPr>
          </w:p>
          <w:p w:rsidR="00283B4D" w:rsidRDefault="00283B4D" w:rsidP="009B4F56">
            <w:pPr>
              <w:jc w:val="both"/>
              <w:rPr>
                <w:rFonts w:ascii="Times New Roman" w:hAnsi="Times New Roman" w:cs="Times New Roman"/>
                <w:sz w:val="14"/>
                <w:szCs w:val="14"/>
              </w:rPr>
            </w:pPr>
          </w:p>
          <w:p w:rsidR="00283B4D" w:rsidRDefault="00283B4D" w:rsidP="009B4F56">
            <w:pPr>
              <w:jc w:val="center"/>
              <w:rPr>
                <w:rFonts w:ascii="Times New Roman" w:hAnsi="Times New Roman" w:cs="Times New Roman"/>
                <w:sz w:val="14"/>
                <w:szCs w:val="14"/>
              </w:rPr>
            </w:pPr>
            <w:r>
              <w:rPr>
                <w:noProof/>
                <w:lang w:eastAsia="en-AU"/>
              </w:rPr>
              <w:drawing>
                <wp:inline distT="0" distB="0" distL="0" distR="0" wp14:anchorId="20C54528" wp14:editId="4AFACCAC">
                  <wp:extent cx="1663700" cy="2385303"/>
                  <wp:effectExtent l="76200" t="38100" r="31750" b="91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3461" cy="2413635"/>
                          </a:xfrm>
                          <a:prstGeom prst="rect">
                            <a:avLst/>
                          </a:prstGeom>
                          <a:effectLst>
                            <a:outerShdw blurRad="50800" dist="38100" dir="8100000" algn="tr" rotWithShape="0">
                              <a:prstClr val="black">
                                <a:alpha val="40000"/>
                              </a:prstClr>
                            </a:outerShdw>
                          </a:effectLst>
                        </pic:spPr>
                      </pic:pic>
                    </a:graphicData>
                  </a:graphic>
                </wp:inline>
              </w:drawing>
            </w:r>
          </w:p>
          <w:p w:rsidR="00283B4D" w:rsidRDefault="00283B4D" w:rsidP="009B4F56">
            <w:pPr>
              <w:jc w:val="both"/>
              <w:rPr>
                <w:rFonts w:ascii="Times New Roman" w:hAnsi="Times New Roman" w:cs="Times New Roman"/>
                <w:sz w:val="14"/>
                <w:szCs w:val="14"/>
              </w:rPr>
            </w:pPr>
          </w:p>
          <w:p w:rsidR="00283B4D" w:rsidRPr="009B4F56" w:rsidRDefault="00283B4D" w:rsidP="009B4F56">
            <w:pPr>
              <w:jc w:val="center"/>
              <w:rPr>
                <w:rFonts w:ascii="Times New Roman" w:hAnsi="Times New Roman" w:cs="Times New Roman"/>
                <w:sz w:val="12"/>
                <w:szCs w:val="12"/>
              </w:rPr>
            </w:pPr>
            <w:r w:rsidRPr="009B4F56">
              <w:rPr>
                <w:rFonts w:ascii="Times New Roman" w:hAnsi="Times New Roman" w:cs="Times New Roman"/>
                <w:sz w:val="12"/>
                <w:szCs w:val="12"/>
              </w:rPr>
              <w:t>friendsofaliceivy.com  |  hereaftermoth@gmail.com</w:t>
            </w:r>
          </w:p>
        </w:tc>
        <w:tc>
          <w:tcPr>
            <w:tcW w:w="3847" w:type="dxa"/>
          </w:tcPr>
          <w:p w:rsidR="00283B4D" w:rsidRDefault="00283B4D" w:rsidP="00283B4D">
            <w:pPr>
              <w:jc w:val="both"/>
              <w:rPr>
                <w:rFonts w:ascii="Times New Roman" w:hAnsi="Times New Roman" w:cs="Times New Roman"/>
                <w:sz w:val="14"/>
                <w:szCs w:val="14"/>
              </w:rPr>
            </w:pPr>
            <w:r>
              <w:rPr>
                <w:rFonts w:ascii="Times New Roman" w:hAnsi="Times New Roman" w:cs="Times New Roman"/>
                <w:sz w:val="14"/>
                <w:szCs w:val="14"/>
              </w:rPr>
              <w:t xml:space="preserve">Friends of Alice Ivy are somewhat reticent to describe their new album “The Last Days of Fenwyck” as a “concept” album; partly for fear of sounding pretentious, but partly due to an unwillingness to entertain comparisons between their dynamic new work and overblown, sluggish, </w:t>
            </w:r>
            <w:proofErr w:type="spellStart"/>
            <w:r>
              <w:rPr>
                <w:rFonts w:ascii="Times New Roman" w:hAnsi="Times New Roman" w:cs="Times New Roman"/>
                <w:sz w:val="14"/>
                <w:szCs w:val="14"/>
              </w:rPr>
              <w:t>prog</w:t>
            </w:r>
            <w:proofErr w:type="spellEnd"/>
            <w:r>
              <w:rPr>
                <w:rFonts w:ascii="Times New Roman" w:hAnsi="Times New Roman" w:cs="Times New Roman"/>
                <w:sz w:val="14"/>
                <w:szCs w:val="14"/>
              </w:rPr>
              <w:t xml:space="preserve"> epics.  “This album is a concept album in so much as the songs are deeply inter-related and connected” says vocalist Kylie, “though there is nothing lethargic about it” she adds.  At less than 30 minutes in length, and filled with tense, pulsing drama, it’s a rather eccentric beast that marries the old-world English folk leanings of Mellow Candle, with the sometimes unsettling and brooding electronica of Massive Attack’s “Mezzanine”.   </w:t>
            </w:r>
          </w:p>
          <w:p w:rsidR="00283B4D" w:rsidRDefault="00283B4D" w:rsidP="00283B4D">
            <w:pPr>
              <w:jc w:val="both"/>
              <w:rPr>
                <w:rFonts w:ascii="Times New Roman" w:hAnsi="Times New Roman" w:cs="Times New Roman"/>
                <w:sz w:val="14"/>
                <w:szCs w:val="14"/>
              </w:rPr>
            </w:pPr>
          </w:p>
          <w:p w:rsidR="00283B4D" w:rsidRDefault="00283B4D" w:rsidP="00283B4D">
            <w:pPr>
              <w:jc w:val="both"/>
              <w:rPr>
                <w:rFonts w:ascii="Times New Roman" w:hAnsi="Times New Roman" w:cs="Times New Roman"/>
                <w:sz w:val="14"/>
                <w:szCs w:val="14"/>
              </w:rPr>
            </w:pPr>
            <w:r>
              <w:rPr>
                <w:rFonts w:ascii="Times New Roman" w:hAnsi="Times New Roman" w:cs="Times New Roman"/>
                <w:sz w:val="14"/>
                <w:szCs w:val="14"/>
              </w:rPr>
              <w:t xml:space="preserve">Whilst “The Golden Cage and its Mirrored Maze” presented the listener with a dizzying kaleidoscope of exoticism, flights of fancy, star-gazing wonder and neoclassicism; “The Last Days of Fenwyck” is a different proposition altogether.  Whilst the new album maintains the band’s signature ethereal sound and otherworldly atmospheres, it’s perhaps a far more consistent work, stylistically grounded by the constant and expressive production of Adam </w:t>
            </w:r>
            <w:proofErr w:type="spellStart"/>
            <w:r>
              <w:rPr>
                <w:rFonts w:ascii="Times New Roman" w:hAnsi="Times New Roman" w:cs="Times New Roman"/>
                <w:sz w:val="14"/>
                <w:szCs w:val="14"/>
              </w:rPr>
              <w:t>Calaitzis</w:t>
            </w:r>
            <w:proofErr w:type="spellEnd"/>
            <w:r>
              <w:rPr>
                <w:rFonts w:ascii="Times New Roman" w:hAnsi="Times New Roman" w:cs="Times New Roman"/>
                <w:sz w:val="14"/>
                <w:szCs w:val="14"/>
              </w:rPr>
              <w:t xml:space="preserve"> from Melbourne’s Toyland studios.  Kylie’s pride in the result shows as she speaks of it.  “</w:t>
            </w:r>
            <w:r w:rsidRPr="00C26199">
              <w:rPr>
                <w:rFonts w:ascii="Times New Roman" w:hAnsi="Times New Roman" w:cs="Times New Roman"/>
                <w:sz w:val="14"/>
                <w:szCs w:val="14"/>
              </w:rPr>
              <w:t xml:space="preserve">I'm most delighted by the fact that unlike previous work, this has been far more collaborative between the two of us...both from the perspective that we had fewer people involved in the studio, as well as the fact that the songs were developed </w:t>
            </w:r>
            <w:r>
              <w:rPr>
                <w:rFonts w:ascii="Times New Roman" w:hAnsi="Times New Roman" w:cs="Times New Roman"/>
                <w:sz w:val="14"/>
                <w:szCs w:val="14"/>
              </w:rPr>
              <w:t xml:space="preserve">with equal amounts of input from the two of us.  </w:t>
            </w:r>
            <w:r w:rsidRPr="00C26199">
              <w:rPr>
                <w:rFonts w:ascii="Times New Roman" w:hAnsi="Times New Roman" w:cs="Times New Roman"/>
                <w:sz w:val="14"/>
                <w:szCs w:val="14"/>
              </w:rPr>
              <w:t xml:space="preserve">So I can hear much more of myself in these songs...and that's quite </w:t>
            </w:r>
            <w:r>
              <w:rPr>
                <w:rFonts w:ascii="Times New Roman" w:hAnsi="Times New Roman" w:cs="Times New Roman"/>
                <w:sz w:val="14"/>
                <w:szCs w:val="14"/>
              </w:rPr>
              <w:t xml:space="preserve">aside from </w:t>
            </w:r>
            <w:r w:rsidRPr="00C26199">
              <w:rPr>
                <w:rFonts w:ascii="Times New Roman" w:hAnsi="Times New Roman" w:cs="Times New Roman"/>
                <w:sz w:val="14"/>
                <w:szCs w:val="14"/>
              </w:rPr>
              <w:t>the vocal</w:t>
            </w:r>
            <w:r>
              <w:rPr>
                <w:rFonts w:ascii="Times New Roman" w:hAnsi="Times New Roman" w:cs="Times New Roman"/>
                <w:sz w:val="14"/>
                <w:szCs w:val="14"/>
              </w:rPr>
              <w:t>s”</w:t>
            </w:r>
            <w:r w:rsidRPr="00C26199">
              <w:rPr>
                <w:rFonts w:ascii="Times New Roman" w:hAnsi="Times New Roman" w:cs="Times New Roman"/>
                <w:sz w:val="14"/>
                <w:szCs w:val="14"/>
              </w:rPr>
              <w:t xml:space="preserve">.  </w:t>
            </w:r>
          </w:p>
          <w:p w:rsidR="00283B4D" w:rsidRDefault="00283B4D" w:rsidP="00283B4D">
            <w:pPr>
              <w:jc w:val="both"/>
              <w:rPr>
                <w:rFonts w:ascii="Times New Roman" w:hAnsi="Times New Roman" w:cs="Times New Roman"/>
                <w:sz w:val="14"/>
                <w:szCs w:val="14"/>
              </w:rPr>
            </w:pPr>
          </w:p>
          <w:p w:rsidR="00283B4D" w:rsidRPr="00C26199" w:rsidRDefault="00283B4D" w:rsidP="00283B4D">
            <w:pPr>
              <w:jc w:val="both"/>
              <w:rPr>
                <w:rFonts w:ascii="Times New Roman" w:hAnsi="Times New Roman" w:cs="Times New Roman"/>
                <w:sz w:val="14"/>
                <w:szCs w:val="14"/>
              </w:rPr>
            </w:pPr>
            <w:r>
              <w:rPr>
                <w:rFonts w:ascii="Times New Roman" w:hAnsi="Times New Roman" w:cs="Times New Roman"/>
                <w:sz w:val="14"/>
                <w:szCs w:val="14"/>
              </w:rPr>
              <w:t>Kylie is also resolute that the band have produced something truly unique.  “</w:t>
            </w:r>
            <w:r w:rsidRPr="00C26199">
              <w:rPr>
                <w:rFonts w:ascii="Times New Roman" w:hAnsi="Times New Roman" w:cs="Times New Roman"/>
                <w:sz w:val="14"/>
                <w:szCs w:val="14"/>
              </w:rPr>
              <w:t>At least in my frame of reference, I cannot think of another album that sounds like this one does...though we've been quite upfront about what our influences have been, I don't think you can necessarily hear any of them in there explicitly.  I honestly believe we've done something quite strange and without equal...I know that sounds very arrogant,</w:t>
            </w:r>
          </w:p>
        </w:tc>
        <w:tc>
          <w:tcPr>
            <w:tcW w:w="3847" w:type="dxa"/>
          </w:tcPr>
          <w:p w:rsidR="00283B4D" w:rsidRDefault="00283B4D" w:rsidP="00283B4D">
            <w:pPr>
              <w:jc w:val="both"/>
              <w:rPr>
                <w:rFonts w:ascii="Times New Roman" w:hAnsi="Times New Roman" w:cs="Times New Roman"/>
                <w:sz w:val="14"/>
                <w:szCs w:val="14"/>
              </w:rPr>
            </w:pPr>
            <w:proofErr w:type="gramStart"/>
            <w:r w:rsidRPr="00C26199">
              <w:rPr>
                <w:rFonts w:ascii="Times New Roman" w:hAnsi="Times New Roman" w:cs="Times New Roman"/>
                <w:sz w:val="14"/>
                <w:szCs w:val="14"/>
              </w:rPr>
              <w:t>but</w:t>
            </w:r>
            <w:proofErr w:type="gramEnd"/>
            <w:r w:rsidRPr="00C26199">
              <w:rPr>
                <w:rFonts w:ascii="Times New Roman" w:hAnsi="Times New Roman" w:cs="Times New Roman"/>
                <w:sz w:val="14"/>
                <w:szCs w:val="14"/>
              </w:rPr>
              <w:t xml:space="preserve"> it's not a comment about the quality, it's merely to indicate that I think it has a character and sound all of its own</w:t>
            </w:r>
            <w:r>
              <w:rPr>
                <w:rFonts w:ascii="Times New Roman" w:hAnsi="Times New Roman" w:cs="Times New Roman"/>
                <w:sz w:val="14"/>
                <w:szCs w:val="14"/>
              </w:rPr>
              <w:t>”</w:t>
            </w:r>
            <w:r w:rsidRPr="00C26199">
              <w:rPr>
                <w:rFonts w:ascii="Times New Roman" w:hAnsi="Times New Roman" w:cs="Times New Roman"/>
                <w:sz w:val="14"/>
                <w:szCs w:val="14"/>
              </w:rPr>
              <w:t xml:space="preserve">. </w:t>
            </w:r>
          </w:p>
          <w:p w:rsidR="00283B4D" w:rsidRDefault="00283B4D" w:rsidP="00283B4D">
            <w:pPr>
              <w:jc w:val="both"/>
              <w:rPr>
                <w:rFonts w:ascii="Times New Roman" w:hAnsi="Times New Roman" w:cs="Times New Roman"/>
                <w:sz w:val="14"/>
                <w:szCs w:val="14"/>
              </w:rPr>
            </w:pPr>
          </w:p>
          <w:p w:rsidR="00283B4D" w:rsidRDefault="00283B4D" w:rsidP="00283B4D">
            <w:pPr>
              <w:jc w:val="both"/>
              <w:rPr>
                <w:rFonts w:ascii="Times New Roman" w:hAnsi="Times New Roman" w:cs="Times New Roman"/>
                <w:sz w:val="14"/>
                <w:szCs w:val="14"/>
              </w:rPr>
            </w:pPr>
            <w:r>
              <w:rPr>
                <w:rFonts w:ascii="Times New Roman" w:hAnsi="Times New Roman" w:cs="Times New Roman"/>
                <w:sz w:val="14"/>
                <w:szCs w:val="14"/>
              </w:rPr>
              <w:t>“The Last Days of Fenwyck” was released in May 2017 and was preceded by a digital single “</w:t>
            </w:r>
            <w:proofErr w:type="spellStart"/>
            <w:r>
              <w:rPr>
                <w:rFonts w:ascii="Times New Roman" w:hAnsi="Times New Roman" w:cs="Times New Roman"/>
                <w:sz w:val="14"/>
                <w:szCs w:val="14"/>
              </w:rPr>
              <w:t>Wycca</w:t>
            </w:r>
            <w:proofErr w:type="spellEnd"/>
            <w:r>
              <w:rPr>
                <w:rFonts w:ascii="Times New Roman" w:hAnsi="Times New Roman" w:cs="Times New Roman"/>
                <w:sz w:val="14"/>
                <w:szCs w:val="14"/>
              </w:rPr>
              <w:t xml:space="preserve">” in March.  Aside from its nucleus of Kylie and Amps (who wrote the album, performed various instruments, </w:t>
            </w:r>
            <w:proofErr w:type="gramStart"/>
            <w:r>
              <w:rPr>
                <w:rFonts w:ascii="Times New Roman" w:hAnsi="Times New Roman" w:cs="Times New Roman"/>
                <w:sz w:val="14"/>
                <w:szCs w:val="14"/>
              </w:rPr>
              <w:t>took</w:t>
            </w:r>
            <w:proofErr w:type="gramEnd"/>
            <w:r>
              <w:rPr>
                <w:rFonts w:ascii="Times New Roman" w:hAnsi="Times New Roman" w:cs="Times New Roman"/>
                <w:sz w:val="14"/>
                <w:szCs w:val="14"/>
              </w:rPr>
              <w:t xml:space="preserve"> care of all programming and voices), the album features contributions from Ellie Walker on cello, Frances Catherine providing additional voices, percussion and keyboards from producer Adam </w:t>
            </w:r>
            <w:proofErr w:type="spellStart"/>
            <w:r>
              <w:rPr>
                <w:rFonts w:ascii="Times New Roman" w:hAnsi="Times New Roman" w:cs="Times New Roman"/>
                <w:sz w:val="14"/>
                <w:szCs w:val="14"/>
              </w:rPr>
              <w:t>Calaitzis</w:t>
            </w:r>
            <w:proofErr w:type="spellEnd"/>
            <w:r>
              <w:rPr>
                <w:rFonts w:ascii="Times New Roman" w:hAnsi="Times New Roman" w:cs="Times New Roman"/>
                <w:sz w:val="14"/>
                <w:szCs w:val="14"/>
              </w:rPr>
              <w:t xml:space="preserve">, and the album is presented in a beautiful sleeve courtesy of Rob Wiltshire of Wiltshire Creative.  </w:t>
            </w:r>
          </w:p>
          <w:p w:rsidR="00283B4D" w:rsidRDefault="00283B4D" w:rsidP="00283B4D">
            <w:pPr>
              <w:jc w:val="both"/>
              <w:rPr>
                <w:rFonts w:ascii="Times New Roman" w:hAnsi="Times New Roman" w:cs="Times New Roman"/>
                <w:sz w:val="14"/>
                <w:szCs w:val="14"/>
              </w:rPr>
            </w:pPr>
          </w:p>
          <w:p w:rsidR="00283B4D" w:rsidRDefault="00283B4D" w:rsidP="00283B4D">
            <w:pPr>
              <w:jc w:val="both"/>
              <w:rPr>
                <w:rFonts w:ascii="Times New Roman" w:hAnsi="Times New Roman" w:cs="Times New Roman"/>
                <w:sz w:val="14"/>
                <w:szCs w:val="14"/>
              </w:rPr>
            </w:pPr>
          </w:p>
          <w:p w:rsidR="00283B4D" w:rsidRDefault="00283B4D" w:rsidP="00283B4D">
            <w:pPr>
              <w:jc w:val="center"/>
              <w:rPr>
                <w:rFonts w:ascii="Times New Roman" w:hAnsi="Times New Roman" w:cs="Times New Roman"/>
                <w:sz w:val="14"/>
                <w:szCs w:val="14"/>
              </w:rPr>
            </w:pPr>
            <w:r>
              <w:rPr>
                <w:noProof/>
                <w:lang w:eastAsia="en-AU"/>
              </w:rPr>
              <w:drawing>
                <wp:inline distT="0" distB="0" distL="0" distR="0" wp14:anchorId="41210A5A" wp14:editId="2B96F3AA">
                  <wp:extent cx="1663700" cy="2385303"/>
                  <wp:effectExtent l="76200" t="38100" r="31750" b="914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3461" cy="2413635"/>
                          </a:xfrm>
                          <a:prstGeom prst="rect">
                            <a:avLst/>
                          </a:prstGeom>
                          <a:effectLst>
                            <a:outerShdw blurRad="50800" dist="38100" dir="8100000" algn="tr" rotWithShape="0">
                              <a:prstClr val="black">
                                <a:alpha val="40000"/>
                              </a:prstClr>
                            </a:outerShdw>
                          </a:effectLst>
                        </pic:spPr>
                      </pic:pic>
                    </a:graphicData>
                  </a:graphic>
                </wp:inline>
              </w:drawing>
            </w:r>
          </w:p>
          <w:p w:rsidR="00283B4D" w:rsidRDefault="00283B4D" w:rsidP="00283B4D">
            <w:pPr>
              <w:jc w:val="both"/>
              <w:rPr>
                <w:rFonts w:ascii="Times New Roman" w:hAnsi="Times New Roman" w:cs="Times New Roman"/>
                <w:sz w:val="14"/>
                <w:szCs w:val="14"/>
              </w:rPr>
            </w:pPr>
          </w:p>
          <w:p w:rsidR="00283B4D" w:rsidRPr="00C26199" w:rsidRDefault="00283B4D" w:rsidP="00283B4D">
            <w:pPr>
              <w:jc w:val="center"/>
              <w:rPr>
                <w:rFonts w:ascii="Times New Roman" w:hAnsi="Times New Roman" w:cs="Times New Roman"/>
                <w:sz w:val="14"/>
                <w:szCs w:val="14"/>
              </w:rPr>
            </w:pPr>
            <w:r w:rsidRPr="009B4F56">
              <w:rPr>
                <w:rFonts w:ascii="Times New Roman" w:hAnsi="Times New Roman" w:cs="Times New Roman"/>
                <w:sz w:val="12"/>
                <w:szCs w:val="12"/>
              </w:rPr>
              <w:t>friendsofaliceivy.com  |  hereaftermoth@gmail.com</w:t>
            </w:r>
          </w:p>
        </w:tc>
      </w:tr>
    </w:tbl>
    <w:p w:rsidR="00740BF3" w:rsidRDefault="00740BF3" w:rsidP="00783B98"/>
    <w:sectPr w:rsidR="00740BF3" w:rsidSect="00B54C27">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E6"/>
    <w:multiLevelType w:val="hybridMultilevel"/>
    <w:tmpl w:val="2EA0F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2B06B9"/>
    <w:multiLevelType w:val="hybridMultilevel"/>
    <w:tmpl w:val="D6146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F3"/>
    <w:rsid w:val="000509C6"/>
    <w:rsid w:val="00203EBC"/>
    <w:rsid w:val="002372BA"/>
    <w:rsid w:val="00283B4D"/>
    <w:rsid w:val="00314E05"/>
    <w:rsid w:val="0046450B"/>
    <w:rsid w:val="0051592A"/>
    <w:rsid w:val="006A22E1"/>
    <w:rsid w:val="00740BF3"/>
    <w:rsid w:val="00783B98"/>
    <w:rsid w:val="00964FA1"/>
    <w:rsid w:val="009B4F56"/>
    <w:rsid w:val="009C4001"/>
    <w:rsid w:val="00A10763"/>
    <w:rsid w:val="00A37D59"/>
    <w:rsid w:val="00A4486B"/>
    <w:rsid w:val="00AF4E0B"/>
    <w:rsid w:val="00B54C27"/>
    <w:rsid w:val="00C21213"/>
    <w:rsid w:val="00C26199"/>
    <w:rsid w:val="00C574C0"/>
    <w:rsid w:val="00C63A67"/>
    <w:rsid w:val="00C80332"/>
    <w:rsid w:val="00E40F2B"/>
    <w:rsid w:val="00EA5782"/>
    <w:rsid w:val="00F178D6"/>
    <w:rsid w:val="00FC0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5679E-8CAE-489A-AB27-FCBC23B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Roy, Anthony G (AU - Melbourne)</dc:creator>
  <cp:keywords/>
  <dc:description/>
  <cp:lastModifiedBy>Le Roy, Anthony G (AU - Melbourne)</cp:lastModifiedBy>
  <cp:revision>2</cp:revision>
  <dcterms:created xsi:type="dcterms:W3CDTF">2017-06-03T04:23:00Z</dcterms:created>
  <dcterms:modified xsi:type="dcterms:W3CDTF">2017-06-03T04:23:00Z</dcterms:modified>
</cp:coreProperties>
</file>